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F3" w:rsidRDefault="00074CF3" w:rsidP="00074CF3">
      <w:pPr>
        <w:rPr>
          <w:b/>
        </w:rPr>
      </w:pPr>
    </w:p>
    <w:tbl>
      <w:tblPr>
        <w:tblW w:w="9808" w:type="dxa"/>
        <w:jc w:val="center"/>
        <w:tblLook w:val="01E0" w:firstRow="1" w:lastRow="1" w:firstColumn="1" w:lastColumn="1" w:noHBand="0" w:noVBand="0"/>
      </w:tblPr>
      <w:tblGrid>
        <w:gridCol w:w="2213"/>
        <w:gridCol w:w="4199"/>
        <w:gridCol w:w="3396"/>
      </w:tblGrid>
      <w:tr w:rsidR="00074CF3" w:rsidRPr="00A11116" w:rsidTr="001040FD">
        <w:trPr>
          <w:trHeight w:val="526"/>
          <w:jc w:val="center"/>
        </w:trPr>
        <w:tc>
          <w:tcPr>
            <w:tcW w:w="2236" w:type="dxa"/>
          </w:tcPr>
          <w:p w:rsidR="00074CF3" w:rsidRPr="00A9354D" w:rsidRDefault="00074CF3" w:rsidP="001040FD">
            <w:pPr>
              <w:pStyle w:val="Encabezado"/>
              <w:ind w:left="-180"/>
              <w:jc w:val="center"/>
              <w:rPr>
                <w:rFonts w:cs="Arial"/>
                <w:b/>
              </w:rPr>
            </w:pPr>
            <w:r w:rsidRPr="001E3284">
              <w:rPr>
                <w:rFonts w:cs="Arial"/>
                <w:b/>
                <w:noProof/>
                <w:lang w:eastAsia="es-ES"/>
              </w:rPr>
              <w:drawing>
                <wp:inline distT="0" distB="0" distL="0" distR="0" wp14:anchorId="155B5EE9" wp14:editId="6D54CE88">
                  <wp:extent cx="1050085" cy="527205"/>
                  <wp:effectExtent l="0" t="0" r="0" b="63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6" cy="53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F3" w:rsidRPr="00A9354D" w:rsidRDefault="00074CF3" w:rsidP="001040FD">
            <w:pPr>
              <w:pStyle w:val="Encabezado"/>
              <w:ind w:left="-1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292" w:type="dxa"/>
            <w:vMerge w:val="restart"/>
            <w:vAlign w:val="center"/>
          </w:tcPr>
          <w:p w:rsidR="00074CF3" w:rsidRPr="00A9354D" w:rsidRDefault="00074CF3" w:rsidP="001040FD">
            <w:pPr>
              <w:pStyle w:val="Encabezado"/>
              <w:jc w:val="center"/>
              <w:rPr>
                <w:rFonts w:cs="Arial"/>
                <w:color w:val="808080"/>
                <w:sz w:val="14"/>
                <w:szCs w:val="14"/>
              </w:rPr>
            </w:pPr>
            <w:r>
              <w:fldChar w:fldCharType="begin"/>
            </w:r>
            <w:r>
              <w:instrText xml:space="preserve"> INCLUDEPICTURE  "http://www.eldiariomontanes.es/noticias/201408/12/media/cortadas/gac--575x323.jpg"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"http://www.eldiariomontanes.es/noticias/201408/12/media/cortadas/gac--575x323.jpg" \* MERGEFORMATINET </w:instrText>
            </w:r>
            <w:r>
              <w:fldChar w:fldCharType="separate"/>
            </w:r>
            <w:r w:rsidR="00B624CD">
              <w:fldChar w:fldCharType="begin"/>
            </w:r>
            <w:r w:rsidR="00B624CD">
              <w:instrText xml:space="preserve"> INCLUDEPICTURE  "http://www.eldiariomontanes.es/noticias/201408/12/media/cortadas/gac--575x323.jpg" \* MERGEFORMATINET </w:instrText>
            </w:r>
            <w:r w:rsidR="00B624CD">
              <w:fldChar w:fldCharType="separate"/>
            </w:r>
            <w:r w:rsidR="00F64402">
              <w:fldChar w:fldCharType="begin"/>
            </w:r>
            <w:r w:rsidR="00F64402">
              <w:instrText xml:space="preserve"> INCLUDEPICTURE  "http://www.eldiariomontanes.es/noticias/201408/12/media/cortadas/gac--575x323.jpg" \* MERGEFORMATINET </w:instrText>
            </w:r>
            <w:r w:rsidR="00F64402">
              <w:fldChar w:fldCharType="separate"/>
            </w:r>
            <w:r w:rsidR="00E43E0E">
              <w:fldChar w:fldCharType="begin"/>
            </w:r>
            <w:r w:rsidR="00E43E0E">
              <w:instrText xml:space="preserve"> </w:instrText>
            </w:r>
            <w:r w:rsidR="00E43E0E">
              <w:instrText xml:space="preserve">INCLUDEPICTURE </w:instrText>
            </w:r>
            <w:r w:rsidR="00E43E0E">
              <w:instrText xml:space="preserve"> "http://www.eldiariomontanes.es/noticias/201408/12/media/cortadas/gac--575x323.jpg" \* MERGEFORMATINET</w:instrText>
            </w:r>
            <w:r w:rsidR="00E43E0E">
              <w:instrText xml:space="preserve"> </w:instrText>
            </w:r>
            <w:r w:rsidR="00E43E0E">
              <w:fldChar w:fldCharType="separate"/>
            </w:r>
            <w:r w:rsidR="00C776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eldiariomontanes.es/noticias/201408/12/media/cortadas/gac--575x323.jpg" style="width:93.75pt;height:55.5pt">
                  <v:imagedata r:id="rId8" r:href="rId9"/>
                </v:shape>
              </w:pict>
            </w:r>
            <w:r w:rsidR="00E43E0E">
              <w:fldChar w:fldCharType="end"/>
            </w:r>
            <w:r w:rsidR="00F64402">
              <w:fldChar w:fldCharType="end"/>
            </w:r>
            <w:r w:rsidR="00B624CD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80" w:type="dxa"/>
            <w:vMerge w:val="restart"/>
            <w:vAlign w:val="center"/>
          </w:tcPr>
          <w:p w:rsidR="00074CF3" w:rsidRPr="00A9354D" w:rsidRDefault="00074CF3" w:rsidP="001040FD">
            <w:pPr>
              <w:pStyle w:val="Encabezado"/>
              <w:rPr>
                <w:rFonts w:cs="Arial"/>
                <w:b/>
                <w:sz w:val="14"/>
                <w:szCs w:val="1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8438F4" wp14:editId="1089EB18">
                  <wp:simplePos x="0" y="0"/>
                  <wp:positionH relativeFrom="column">
                    <wp:posOffset>-245745</wp:posOffset>
                  </wp:positionH>
                  <wp:positionV relativeFrom="paragraph">
                    <wp:posOffset>-480695</wp:posOffset>
                  </wp:positionV>
                  <wp:extent cx="2011680" cy="506730"/>
                  <wp:effectExtent l="0" t="0" r="7620" b="7620"/>
                  <wp:wrapSquare wrapText="bothSides"/>
                  <wp:docPr id="8" name="Imagen 8" descr="LOGO FEMP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LOGO FEMP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CF3" w:rsidRPr="00A9354D" w:rsidRDefault="00074CF3" w:rsidP="001040FD">
            <w:pPr>
              <w:pStyle w:val="Encabezad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74CF3" w:rsidRPr="00937A3A" w:rsidTr="001040FD">
        <w:trPr>
          <w:trHeight w:val="373"/>
          <w:jc w:val="center"/>
        </w:trPr>
        <w:tc>
          <w:tcPr>
            <w:tcW w:w="2236" w:type="dxa"/>
          </w:tcPr>
          <w:p w:rsidR="00074CF3" w:rsidRPr="00A9354D" w:rsidRDefault="00074CF3" w:rsidP="001040FD">
            <w:pPr>
              <w:pStyle w:val="Encabezado"/>
              <w:rPr>
                <w:rFonts w:cs="Arial"/>
                <w:b/>
                <w:bCs/>
                <w:sz w:val="14"/>
                <w:szCs w:val="14"/>
              </w:rPr>
            </w:pPr>
            <w:r w:rsidRPr="00F21A1D">
              <w:rPr>
                <w:rFonts w:cs="Arial"/>
                <w:b/>
                <w:bCs/>
                <w:sz w:val="12"/>
                <w:szCs w:val="14"/>
              </w:rPr>
              <w:t>CONSEJERÍA DE MEDIO RURAL, PESCA Y ALIMENTACIÓN</w:t>
            </w:r>
          </w:p>
        </w:tc>
        <w:tc>
          <w:tcPr>
            <w:tcW w:w="4292" w:type="dxa"/>
            <w:vMerge/>
          </w:tcPr>
          <w:p w:rsidR="00074CF3" w:rsidRPr="00A9354D" w:rsidRDefault="00074CF3" w:rsidP="001040FD">
            <w:pPr>
              <w:pStyle w:val="Encabezado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3280" w:type="dxa"/>
            <w:vMerge/>
          </w:tcPr>
          <w:p w:rsidR="00074CF3" w:rsidRPr="00A9354D" w:rsidRDefault="00074CF3" w:rsidP="001040FD">
            <w:pPr>
              <w:pStyle w:val="Encabezado"/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:rsidR="00BF5F0B" w:rsidRDefault="00BF5F0B" w:rsidP="00451B7E">
      <w:pPr>
        <w:jc w:val="center"/>
      </w:pPr>
    </w:p>
    <w:p w:rsidR="00BF5F0B" w:rsidRDefault="00BF5F0B"/>
    <w:p w:rsidR="00F56EFF" w:rsidRDefault="00F56EFF"/>
    <w:p w:rsidR="00FF2973" w:rsidRPr="007A3DB3" w:rsidRDefault="00F06D2A" w:rsidP="007A3DB3">
      <w:pPr>
        <w:jc w:val="center"/>
        <w:rPr>
          <w:rFonts w:ascii="Verdana" w:hAnsi="Verdana"/>
          <w:b/>
          <w:sz w:val="32"/>
          <w:szCs w:val="32"/>
        </w:rPr>
      </w:pPr>
      <w:r w:rsidRPr="007A3DB3">
        <w:rPr>
          <w:rFonts w:ascii="Verdana" w:hAnsi="Verdana"/>
          <w:b/>
          <w:sz w:val="32"/>
          <w:szCs w:val="32"/>
        </w:rPr>
        <w:t>NOTA INFORMATIVA</w:t>
      </w:r>
    </w:p>
    <w:p w:rsidR="00F06D2A" w:rsidRDefault="00F06D2A" w:rsidP="00FD28CA">
      <w:pPr>
        <w:jc w:val="both"/>
        <w:rPr>
          <w:rFonts w:ascii="Verdana" w:hAnsi="Verdana"/>
        </w:rPr>
      </w:pPr>
    </w:p>
    <w:p w:rsidR="00403E8B" w:rsidRPr="00451B7E" w:rsidRDefault="00403E8B" w:rsidP="00FD28CA">
      <w:pPr>
        <w:jc w:val="both"/>
        <w:rPr>
          <w:rFonts w:ascii="Verdana" w:hAnsi="Verdana"/>
        </w:rPr>
      </w:pPr>
    </w:p>
    <w:p w:rsidR="00451B7E" w:rsidRDefault="00F06D2A" w:rsidP="00FD28CA">
      <w:pPr>
        <w:jc w:val="both"/>
        <w:rPr>
          <w:rFonts w:ascii="Verdana" w:hAnsi="Verdana"/>
        </w:rPr>
      </w:pPr>
      <w:r w:rsidRPr="00403E8B">
        <w:rPr>
          <w:rFonts w:ascii="Verdana" w:hAnsi="Verdana"/>
          <w:b/>
        </w:rPr>
        <w:t>CONVOCATORIA</w:t>
      </w:r>
      <w:r w:rsidRPr="00451B7E">
        <w:rPr>
          <w:rFonts w:ascii="Verdana" w:hAnsi="Verdana"/>
        </w:rPr>
        <w:t xml:space="preserve">:  </w:t>
      </w:r>
    </w:p>
    <w:p w:rsidR="00451B7E" w:rsidRDefault="00451B7E" w:rsidP="00FD28CA">
      <w:pPr>
        <w:jc w:val="both"/>
        <w:rPr>
          <w:rFonts w:ascii="Verdana" w:hAnsi="Verdana"/>
        </w:rPr>
      </w:pPr>
      <w:r w:rsidRPr="00451B7E">
        <w:rPr>
          <w:rFonts w:ascii="Verdana" w:hAnsi="Verdana"/>
        </w:rPr>
        <w:t xml:space="preserve">El Grupo de Acción Costera </w:t>
      </w:r>
      <w:r>
        <w:rPr>
          <w:rFonts w:ascii="Verdana" w:hAnsi="Verdana"/>
        </w:rPr>
        <w:t xml:space="preserve">Oriental de Cantabria (GAC Oriental), </w:t>
      </w:r>
      <w:r w:rsidR="00B23E0A">
        <w:rPr>
          <w:rFonts w:ascii="Verdana" w:hAnsi="Verdana"/>
        </w:rPr>
        <w:t>e</w:t>
      </w:r>
      <w:r w:rsidR="0085713C">
        <w:rPr>
          <w:rFonts w:ascii="Verdana" w:hAnsi="Verdana"/>
        </w:rPr>
        <w:t xml:space="preserve">ntidad colaboradora </w:t>
      </w:r>
      <w:r>
        <w:rPr>
          <w:rFonts w:ascii="Verdana" w:hAnsi="Verdana"/>
        </w:rPr>
        <w:t xml:space="preserve">de la Consejería de </w:t>
      </w:r>
      <w:r w:rsidR="00074CF3">
        <w:rPr>
          <w:rFonts w:ascii="Verdana" w:hAnsi="Verdana"/>
        </w:rPr>
        <w:t>Medio Rural, Pesca y Alimentación</w:t>
      </w:r>
      <w:r>
        <w:rPr>
          <w:rFonts w:ascii="Verdana" w:hAnsi="Verdana"/>
        </w:rPr>
        <w:t xml:space="preserve"> del Gobierno de Cantabria para la implementación</w:t>
      </w:r>
      <w:r w:rsidR="00EF2964">
        <w:rPr>
          <w:rFonts w:ascii="Verdana" w:hAnsi="Verdana"/>
        </w:rPr>
        <w:t xml:space="preserve"> de Estrategia de Desarrollo Local Participativo del GAC</w:t>
      </w:r>
      <w:r w:rsidR="00A53822">
        <w:rPr>
          <w:rFonts w:ascii="Verdana" w:hAnsi="Verdana"/>
        </w:rPr>
        <w:t xml:space="preserve"> Oriental</w:t>
      </w:r>
      <w:r w:rsidR="00074CF3">
        <w:rPr>
          <w:rFonts w:ascii="Verdana" w:hAnsi="Verdana"/>
        </w:rPr>
        <w:t xml:space="preserve"> en el periodo del FEMP</w:t>
      </w:r>
      <w:r w:rsidR="00730AD2">
        <w:rPr>
          <w:rFonts w:ascii="Verdana" w:hAnsi="Verdana"/>
        </w:rPr>
        <w:t xml:space="preserve"> (Fondo Europeo Marítimo y de Pesca)</w:t>
      </w:r>
      <w:r w:rsidR="00EB36D7">
        <w:rPr>
          <w:rFonts w:ascii="Verdana" w:hAnsi="Verdana"/>
        </w:rPr>
        <w:t xml:space="preserve">, abre nuevo </w:t>
      </w:r>
      <w:r>
        <w:rPr>
          <w:rFonts w:ascii="Verdana" w:hAnsi="Verdana"/>
        </w:rPr>
        <w:t>plazo para presentación de solicitudes de proyectos</w:t>
      </w:r>
      <w:r w:rsidR="00984577">
        <w:rPr>
          <w:rFonts w:ascii="Verdana" w:hAnsi="Verdana"/>
        </w:rPr>
        <w:t xml:space="preserve"> qu</w:t>
      </w:r>
      <w:r w:rsidR="00EF2964">
        <w:rPr>
          <w:rFonts w:ascii="Verdana" w:hAnsi="Verdana"/>
        </w:rPr>
        <w:t>e contribuyan a la dinamización</w:t>
      </w:r>
      <w:r w:rsidR="00984577">
        <w:rPr>
          <w:rFonts w:ascii="Verdana" w:hAnsi="Verdana"/>
        </w:rPr>
        <w:t xml:space="preserve"> y el desarrollo sostenible de l</w:t>
      </w:r>
      <w:r w:rsidR="00730AD2">
        <w:rPr>
          <w:rFonts w:ascii="Verdana" w:hAnsi="Verdana"/>
        </w:rPr>
        <w:t xml:space="preserve">os municipios pesqueros de </w:t>
      </w:r>
      <w:r w:rsidR="00984577">
        <w:rPr>
          <w:rFonts w:ascii="Verdana" w:hAnsi="Verdana"/>
        </w:rPr>
        <w:t>Castro Urdiales, Lared</w:t>
      </w:r>
      <w:r w:rsidR="00730AD2">
        <w:rPr>
          <w:rFonts w:ascii="Verdana" w:hAnsi="Verdana"/>
        </w:rPr>
        <w:t>o, Colindres y Santoña</w:t>
      </w:r>
      <w:r w:rsidR="00984577">
        <w:rPr>
          <w:rFonts w:ascii="Verdana" w:hAnsi="Verdana"/>
        </w:rPr>
        <w:t>.</w:t>
      </w:r>
    </w:p>
    <w:p w:rsidR="00451B7E" w:rsidRPr="00451B7E" w:rsidRDefault="00451B7E" w:rsidP="00FD28CA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</w:rPr>
      </w:pPr>
    </w:p>
    <w:p w:rsidR="00B85E1C" w:rsidRDefault="0085713C" w:rsidP="00FD28CA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PLAZO DE SOLICITUD</w:t>
      </w:r>
      <w:r w:rsidR="00F06D2A" w:rsidRPr="00451B7E">
        <w:rPr>
          <w:rFonts w:ascii="Verdana" w:hAnsi="Verdana"/>
        </w:rPr>
        <w:t xml:space="preserve">: </w:t>
      </w:r>
    </w:p>
    <w:p w:rsidR="00B624CD" w:rsidRDefault="00F06D2A" w:rsidP="00FD28CA">
      <w:pPr>
        <w:jc w:val="both"/>
        <w:rPr>
          <w:rFonts w:ascii="Verdana" w:hAnsi="Verdana"/>
        </w:rPr>
      </w:pPr>
      <w:r w:rsidRPr="00A33DEE">
        <w:rPr>
          <w:rFonts w:ascii="Verdana" w:hAnsi="Verdana"/>
          <w:b/>
        </w:rPr>
        <w:t>D</w:t>
      </w:r>
      <w:r w:rsidR="00984577" w:rsidRPr="00A33DEE">
        <w:rPr>
          <w:rFonts w:ascii="Verdana" w:hAnsi="Verdana"/>
          <w:b/>
        </w:rPr>
        <w:t xml:space="preserve">el </w:t>
      </w:r>
      <w:r w:rsidR="00B624CD">
        <w:rPr>
          <w:rFonts w:ascii="Verdana" w:hAnsi="Verdana"/>
          <w:b/>
        </w:rPr>
        <w:t>29</w:t>
      </w:r>
      <w:r w:rsidRPr="00A33DEE">
        <w:rPr>
          <w:rFonts w:ascii="Verdana" w:hAnsi="Verdana"/>
          <w:b/>
        </w:rPr>
        <w:t xml:space="preserve"> </w:t>
      </w:r>
      <w:r w:rsidR="00B624CD">
        <w:rPr>
          <w:rFonts w:ascii="Verdana" w:hAnsi="Verdana"/>
          <w:b/>
        </w:rPr>
        <w:t>de Enero de 2018 al 09 de Marzo</w:t>
      </w:r>
      <w:r w:rsidR="00EF2964">
        <w:rPr>
          <w:rFonts w:ascii="Verdana" w:hAnsi="Verdana"/>
          <w:b/>
        </w:rPr>
        <w:t xml:space="preserve"> de 201</w:t>
      </w:r>
      <w:r w:rsidR="00B624CD">
        <w:rPr>
          <w:rFonts w:ascii="Verdana" w:hAnsi="Verdana"/>
          <w:b/>
        </w:rPr>
        <w:t>8</w:t>
      </w:r>
      <w:r w:rsidR="00984577" w:rsidRPr="00A33DEE">
        <w:rPr>
          <w:rFonts w:ascii="Verdana" w:hAnsi="Verdana"/>
          <w:b/>
        </w:rPr>
        <w:t>, ambos inclusive</w:t>
      </w:r>
      <w:r w:rsidR="00984577">
        <w:rPr>
          <w:rFonts w:ascii="Verdana" w:hAnsi="Verdana"/>
        </w:rPr>
        <w:t>.</w:t>
      </w:r>
    </w:p>
    <w:p w:rsidR="00B624CD" w:rsidRDefault="00B624CD" w:rsidP="00FD28CA">
      <w:pPr>
        <w:jc w:val="both"/>
        <w:rPr>
          <w:rFonts w:ascii="Verdana" w:hAnsi="Verdana"/>
          <w:b/>
        </w:rPr>
      </w:pPr>
    </w:p>
    <w:p w:rsidR="00F06D2A" w:rsidRPr="00C7762C" w:rsidRDefault="00B624CD" w:rsidP="00FD28CA">
      <w:pPr>
        <w:jc w:val="both"/>
        <w:rPr>
          <w:rFonts w:ascii="Verdana" w:hAnsi="Verdana"/>
        </w:rPr>
      </w:pPr>
      <w:r w:rsidRPr="00B624CD">
        <w:rPr>
          <w:rFonts w:ascii="Verdana" w:hAnsi="Verdana"/>
          <w:b/>
        </w:rPr>
        <w:t>PRESUPUESTO ANUALIDAD 2018</w:t>
      </w:r>
      <w:r>
        <w:rPr>
          <w:rFonts w:ascii="Verdana" w:hAnsi="Verdana"/>
        </w:rPr>
        <w:t xml:space="preserve">: </w:t>
      </w:r>
      <w:r w:rsidRPr="00C7762C">
        <w:rPr>
          <w:rFonts w:ascii="Verdana" w:hAnsi="Verdana"/>
        </w:rPr>
        <w:t>385.000 €</w:t>
      </w:r>
      <w:r w:rsidR="00984577" w:rsidRPr="00C7762C">
        <w:rPr>
          <w:rFonts w:ascii="Verdana" w:hAnsi="Verdana"/>
        </w:rPr>
        <w:t xml:space="preserve"> </w:t>
      </w:r>
    </w:p>
    <w:p w:rsidR="00B624CD" w:rsidRDefault="00B624CD" w:rsidP="00FD28CA">
      <w:pPr>
        <w:jc w:val="both"/>
        <w:rPr>
          <w:rFonts w:ascii="Verdana" w:hAnsi="Verdana"/>
        </w:rPr>
      </w:pPr>
    </w:p>
    <w:p w:rsidR="00451B7E" w:rsidRDefault="00F06D2A" w:rsidP="00FD28CA">
      <w:pPr>
        <w:jc w:val="both"/>
        <w:rPr>
          <w:rFonts w:ascii="Verdana" w:hAnsi="Verdana"/>
          <w:b/>
        </w:rPr>
      </w:pPr>
      <w:r w:rsidRPr="00403E8B">
        <w:rPr>
          <w:rFonts w:ascii="Verdana" w:hAnsi="Verdana"/>
          <w:b/>
        </w:rPr>
        <w:t>REGISTRO DE SOLICITUDES:</w:t>
      </w:r>
    </w:p>
    <w:p w:rsidR="00725F59" w:rsidRDefault="00F06D2A" w:rsidP="00FD28CA">
      <w:pPr>
        <w:jc w:val="both"/>
        <w:rPr>
          <w:rFonts w:ascii="Verdana" w:hAnsi="Verdana"/>
        </w:rPr>
      </w:pPr>
      <w:r w:rsidRPr="00451B7E">
        <w:rPr>
          <w:rFonts w:ascii="Verdana" w:hAnsi="Verdana"/>
        </w:rPr>
        <w:t>S</w:t>
      </w:r>
      <w:r w:rsidR="00F60825">
        <w:rPr>
          <w:rFonts w:ascii="Verdana" w:hAnsi="Verdana"/>
        </w:rPr>
        <w:t>ede del GAC Oriental en el Centro Integrado de Servicios a las Empresas de Laredo</w:t>
      </w:r>
      <w:r w:rsidRPr="00451B7E">
        <w:rPr>
          <w:rFonts w:ascii="Verdana" w:hAnsi="Verdana"/>
        </w:rPr>
        <w:t xml:space="preserve"> </w:t>
      </w:r>
      <w:r w:rsidRPr="00403E8B">
        <w:rPr>
          <w:rFonts w:ascii="Verdana" w:hAnsi="Verdana"/>
          <w:b/>
        </w:rPr>
        <w:t>(</w:t>
      </w:r>
      <w:r w:rsidR="00403E8B" w:rsidRPr="00403E8B">
        <w:rPr>
          <w:rFonts w:ascii="Verdana" w:hAnsi="Verdana"/>
          <w:b/>
        </w:rPr>
        <w:t>CISE)</w:t>
      </w:r>
      <w:r w:rsidR="00403E8B">
        <w:rPr>
          <w:rFonts w:ascii="Verdana" w:hAnsi="Verdana"/>
        </w:rPr>
        <w:t xml:space="preserve">. </w:t>
      </w:r>
      <w:r w:rsidRPr="00451B7E">
        <w:rPr>
          <w:rFonts w:ascii="Verdana" w:hAnsi="Verdana"/>
        </w:rPr>
        <w:t>D</w:t>
      </w:r>
      <w:r w:rsidR="00F60825">
        <w:rPr>
          <w:rFonts w:ascii="Verdana" w:hAnsi="Verdana"/>
        </w:rPr>
        <w:t>ire</w:t>
      </w:r>
      <w:r w:rsidR="00403E8B">
        <w:rPr>
          <w:rFonts w:ascii="Verdana" w:hAnsi="Verdana"/>
        </w:rPr>
        <w:t>cción</w:t>
      </w:r>
      <w:r w:rsidRPr="00451B7E">
        <w:rPr>
          <w:rFonts w:ascii="Verdana" w:hAnsi="Verdana"/>
        </w:rPr>
        <w:t>: P</w:t>
      </w:r>
      <w:r w:rsidR="00F60825">
        <w:rPr>
          <w:rFonts w:ascii="Verdana" w:hAnsi="Verdana"/>
        </w:rPr>
        <w:t>olígono Industrial de la Pesquera s/n</w:t>
      </w:r>
      <w:r w:rsidR="00725F59">
        <w:rPr>
          <w:rFonts w:ascii="Verdana" w:hAnsi="Verdana"/>
        </w:rPr>
        <w:t xml:space="preserve"> (Edif. CISE) CP</w:t>
      </w:r>
      <w:r w:rsidR="00F60825">
        <w:rPr>
          <w:rFonts w:ascii="Verdana" w:hAnsi="Verdana"/>
        </w:rPr>
        <w:t xml:space="preserve"> 3</w:t>
      </w:r>
      <w:r w:rsidR="00500B3B">
        <w:rPr>
          <w:rFonts w:ascii="Verdana" w:hAnsi="Verdana"/>
        </w:rPr>
        <w:t xml:space="preserve">9.770 Laredo. </w:t>
      </w:r>
    </w:p>
    <w:p w:rsidR="00725F59" w:rsidRDefault="00500B3B" w:rsidP="00FD28CA">
      <w:pPr>
        <w:jc w:val="both"/>
        <w:rPr>
          <w:rFonts w:ascii="Verdana" w:hAnsi="Verdana"/>
        </w:rPr>
      </w:pPr>
      <w:r>
        <w:rPr>
          <w:rFonts w:ascii="Verdana" w:hAnsi="Verdana"/>
        </w:rPr>
        <w:t>Las solicitudes</w:t>
      </w:r>
      <w:r w:rsidR="00F60825">
        <w:rPr>
          <w:rFonts w:ascii="Verdana" w:hAnsi="Verdana"/>
        </w:rPr>
        <w:t xml:space="preserve"> pueden registrar</w:t>
      </w:r>
      <w:r>
        <w:rPr>
          <w:rFonts w:ascii="Verdana" w:hAnsi="Verdana"/>
        </w:rPr>
        <w:t>se</w:t>
      </w:r>
      <w:r w:rsidR="00F60825">
        <w:rPr>
          <w:rFonts w:ascii="Verdana" w:hAnsi="Verdana"/>
        </w:rPr>
        <w:t xml:space="preserve"> de</w:t>
      </w:r>
      <w:r w:rsidR="00EF2964">
        <w:rPr>
          <w:rFonts w:ascii="Verdana" w:hAnsi="Verdana"/>
        </w:rPr>
        <w:t xml:space="preserve"> lunes a viernes de 09.00 h a 14</w:t>
      </w:r>
      <w:r w:rsidR="00B030D5">
        <w:rPr>
          <w:rFonts w:ascii="Verdana" w:hAnsi="Verdana"/>
        </w:rPr>
        <w:t>.00</w:t>
      </w:r>
      <w:r w:rsidR="00EF2964">
        <w:rPr>
          <w:rFonts w:ascii="Verdana" w:hAnsi="Verdana"/>
        </w:rPr>
        <w:t xml:space="preserve"> h.</w:t>
      </w:r>
    </w:p>
    <w:p w:rsidR="00F56EFF" w:rsidRDefault="0085713C" w:rsidP="00FD28CA">
      <w:pPr>
        <w:jc w:val="both"/>
        <w:rPr>
          <w:rFonts w:ascii="Verdana" w:hAnsi="Verdana"/>
        </w:rPr>
      </w:pPr>
      <w:r w:rsidRPr="00725F59">
        <w:rPr>
          <w:rFonts w:ascii="Verdana" w:hAnsi="Verdana"/>
          <w:b/>
        </w:rPr>
        <w:t>C</w:t>
      </w:r>
      <w:r w:rsidR="00F60825" w:rsidRPr="00725F59">
        <w:rPr>
          <w:rFonts w:ascii="Verdana" w:hAnsi="Verdana"/>
          <w:b/>
        </w:rPr>
        <w:t>ontacto</w:t>
      </w:r>
      <w:r w:rsidRPr="00725F59">
        <w:rPr>
          <w:rFonts w:ascii="Verdana" w:hAnsi="Verdana"/>
          <w:b/>
        </w:rPr>
        <w:t xml:space="preserve"> con GAC Oriental</w:t>
      </w:r>
      <w:r w:rsidR="00F56EFF">
        <w:rPr>
          <w:rFonts w:ascii="Verdana" w:hAnsi="Verdana"/>
        </w:rPr>
        <w:t>:</w:t>
      </w:r>
    </w:p>
    <w:p w:rsidR="00F56EFF" w:rsidRDefault="00F56EFF" w:rsidP="00FD28CA">
      <w:pPr>
        <w:jc w:val="both"/>
        <w:rPr>
          <w:rFonts w:ascii="Verdana" w:hAnsi="Verdana"/>
        </w:rPr>
      </w:pPr>
      <w:r w:rsidRPr="00A33DEE">
        <w:rPr>
          <w:rFonts w:ascii="Verdana" w:hAnsi="Verdana"/>
          <w:b/>
        </w:rPr>
        <w:t>Teléfono</w:t>
      </w:r>
      <w:r w:rsidR="00EB36D7" w:rsidRPr="00A33DEE">
        <w:rPr>
          <w:rFonts w:ascii="Verdana" w:hAnsi="Verdana"/>
          <w:b/>
        </w:rPr>
        <w:t>s</w:t>
      </w:r>
      <w:r w:rsidRPr="00A33DEE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r w:rsidR="00EF2964">
        <w:rPr>
          <w:rFonts w:ascii="Verdana" w:hAnsi="Verdana"/>
        </w:rPr>
        <w:t>942. 683.351</w:t>
      </w:r>
    </w:p>
    <w:p w:rsidR="00EB36D7" w:rsidRDefault="0080371C" w:rsidP="00FD28C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 xml:space="preserve">942. </w:t>
      </w:r>
      <w:r w:rsidR="00EB36D7">
        <w:rPr>
          <w:rFonts w:ascii="Verdana" w:hAnsi="Verdana"/>
        </w:rPr>
        <w:t>604.808</w:t>
      </w:r>
    </w:p>
    <w:p w:rsidR="00EF2964" w:rsidRDefault="00EF2964" w:rsidP="00EF2964">
      <w:pPr>
        <w:spacing w:after="0"/>
        <w:rPr>
          <w:rFonts w:ascii="Verdana" w:hAnsi="Verdana"/>
          <w:b/>
        </w:rPr>
      </w:pPr>
    </w:p>
    <w:p w:rsidR="00EF2964" w:rsidRPr="00EF2964" w:rsidRDefault="00F56EFF" w:rsidP="00EF2964">
      <w:pPr>
        <w:spacing w:after="0"/>
        <w:rPr>
          <w:rFonts w:ascii="Verdana" w:hAnsi="Verdana"/>
        </w:rPr>
      </w:pPr>
      <w:r w:rsidRPr="00A33DEE">
        <w:rPr>
          <w:rFonts w:ascii="Verdana" w:hAnsi="Verdana"/>
          <w:b/>
        </w:rPr>
        <w:t>Correo</w:t>
      </w:r>
      <w:r w:rsidR="00EF2964">
        <w:rPr>
          <w:rFonts w:ascii="Verdana" w:hAnsi="Verdana"/>
          <w:b/>
        </w:rPr>
        <w:t>s</w:t>
      </w:r>
      <w:r w:rsidRPr="00A33DEE">
        <w:rPr>
          <w:rFonts w:ascii="Verdana" w:hAnsi="Verdana"/>
          <w:b/>
        </w:rPr>
        <w:t xml:space="preserve"> ele</w:t>
      </w:r>
      <w:r w:rsidR="00F60825" w:rsidRPr="00A33DEE">
        <w:rPr>
          <w:rFonts w:ascii="Verdana" w:hAnsi="Verdana"/>
          <w:b/>
        </w:rPr>
        <w:t>ctrónico</w:t>
      </w:r>
      <w:r w:rsidR="00EF2964">
        <w:rPr>
          <w:rFonts w:ascii="Verdana" w:hAnsi="Verdana"/>
          <w:b/>
        </w:rPr>
        <w:t>s</w:t>
      </w:r>
      <w:r w:rsidR="00F60825">
        <w:rPr>
          <w:rFonts w:ascii="Verdana" w:hAnsi="Verdana"/>
        </w:rPr>
        <w:t xml:space="preserve">: </w:t>
      </w:r>
      <w:hyperlink r:id="rId11" w:history="1">
        <w:r w:rsidR="00EF2964" w:rsidRPr="00EF2964">
          <w:rPr>
            <w:rFonts w:ascii="Verdana" w:hAnsi="Verdana"/>
          </w:rPr>
          <w:t>gerencia@gaccantabriaoriental.es</w:t>
        </w:r>
      </w:hyperlink>
      <w:r w:rsidR="00EF2964" w:rsidRPr="00EF2964">
        <w:rPr>
          <w:rFonts w:ascii="Verdana" w:hAnsi="Verdana"/>
        </w:rPr>
        <w:t xml:space="preserve"> </w:t>
      </w:r>
    </w:p>
    <w:p w:rsidR="00F06D2A" w:rsidRDefault="00EF2964" w:rsidP="00EF2964">
      <w:pPr>
        <w:ind w:left="1416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hyperlink r:id="rId12" w:history="1">
        <w:r w:rsidRPr="00EF2964">
          <w:rPr>
            <w:rFonts w:ascii="Verdana" w:hAnsi="Verdana"/>
          </w:rPr>
          <w:t>administracion@gaccantabriaoriental.es</w:t>
        </w:r>
      </w:hyperlink>
    </w:p>
    <w:p w:rsidR="00631C04" w:rsidRDefault="00631C04" w:rsidP="00FD28CA">
      <w:pPr>
        <w:jc w:val="both"/>
        <w:rPr>
          <w:rFonts w:ascii="Verdana" w:hAnsi="Verdana"/>
          <w:b/>
        </w:rPr>
      </w:pPr>
    </w:p>
    <w:p w:rsidR="00F60825" w:rsidRDefault="00EF2964" w:rsidP="00FD28C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DOCUMENTOS ADJUNTOS </w:t>
      </w:r>
    </w:p>
    <w:p w:rsidR="00631C04" w:rsidRPr="00F56EFF" w:rsidRDefault="00631C04" w:rsidP="00FD28CA">
      <w:pPr>
        <w:jc w:val="both"/>
        <w:rPr>
          <w:rFonts w:ascii="Verdana" w:hAnsi="Verdana"/>
          <w:b/>
        </w:rPr>
      </w:pPr>
    </w:p>
    <w:p w:rsidR="00F60825" w:rsidRDefault="002841FA" w:rsidP="00FD28CA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2901C9">
        <w:rPr>
          <w:rFonts w:ascii="Verdana" w:hAnsi="Verdana"/>
          <w:b/>
        </w:rPr>
        <w:t>Modelo d</w:t>
      </w:r>
      <w:r w:rsidR="00C74B00" w:rsidRPr="002901C9">
        <w:rPr>
          <w:rFonts w:ascii="Verdana" w:hAnsi="Verdana"/>
          <w:b/>
        </w:rPr>
        <w:t>e solicitud de ayuda</w:t>
      </w:r>
      <w:r w:rsidR="00F36ECC">
        <w:rPr>
          <w:rFonts w:ascii="Verdana" w:hAnsi="Verdana"/>
          <w:b/>
        </w:rPr>
        <w:t xml:space="preserve"> y anexo</w:t>
      </w:r>
      <w:r w:rsidR="007F386C">
        <w:rPr>
          <w:rFonts w:ascii="Verdana" w:hAnsi="Verdana"/>
          <w:b/>
        </w:rPr>
        <w:t xml:space="preserve"> </w:t>
      </w:r>
      <w:r w:rsidR="00C74B00">
        <w:rPr>
          <w:rFonts w:ascii="Verdana" w:hAnsi="Verdana"/>
        </w:rPr>
        <w:t>(</w:t>
      </w:r>
      <w:r w:rsidR="00C74B00" w:rsidRPr="001D1346">
        <w:rPr>
          <w:rFonts w:ascii="Verdana" w:hAnsi="Verdana"/>
          <w:u w:val="single"/>
        </w:rPr>
        <w:t xml:space="preserve">incluye los documentos y certificados </w:t>
      </w:r>
      <w:r w:rsidR="002901C9" w:rsidRPr="001D1346">
        <w:rPr>
          <w:rFonts w:ascii="Verdana" w:hAnsi="Verdana"/>
          <w:u w:val="single"/>
        </w:rPr>
        <w:t>necesarios</w:t>
      </w:r>
      <w:r w:rsidR="00C74B00" w:rsidRPr="001D1346">
        <w:rPr>
          <w:rFonts w:ascii="Verdana" w:hAnsi="Verdana"/>
          <w:u w:val="single"/>
        </w:rPr>
        <w:t xml:space="preserve"> </w:t>
      </w:r>
      <w:r w:rsidR="00EE5359">
        <w:rPr>
          <w:rFonts w:ascii="Verdana" w:hAnsi="Verdana"/>
          <w:u w:val="single"/>
        </w:rPr>
        <w:t xml:space="preserve">a </w:t>
      </w:r>
      <w:r w:rsidR="00C74B00" w:rsidRPr="001D1346">
        <w:rPr>
          <w:rFonts w:ascii="Verdana" w:hAnsi="Verdana"/>
          <w:u w:val="single"/>
        </w:rPr>
        <w:t>adjuntar</w:t>
      </w:r>
      <w:r w:rsidR="002901C9" w:rsidRPr="001D1346">
        <w:rPr>
          <w:rFonts w:ascii="Verdana" w:hAnsi="Verdana"/>
          <w:u w:val="single"/>
        </w:rPr>
        <w:t xml:space="preserve"> en la presentación de la instancia</w:t>
      </w:r>
      <w:r w:rsidR="00F36ECC">
        <w:rPr>
          <w:rFonts w:ascii="Verdana" w:hAnsi="Verdana"/>
          <w:u w:val="single"/>
        </w:rPr>
        <w:t xml:space="preserve"> así como la declaración del interesado</w:t>
      </w:r>
      <w:r w:rsidR="00C74B00">
        <w:rPr>
          <w:rFonts w:ascii="Verdana" w:hAnsi="Verdana"/>
        </w:rPr>
        <w:t>).</w:t>
      </w:r>
    </w:p>
    <w:p w:rsidR="00F06D2A" w:rsidRDefault="00F60825" w:rsidP="005B23E2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2901C9">
        <w:rPr>
          <w:rFonts w:ascii="Verdana" w:hAnsi="Verdana"/>
          <w:b/>
        </w:rPr>
        <w:t>Norm</w:t>
      </w:r>
      <w:r w:rsidR="0085713C" w:rsidRPr="002901C9">
        <w:rPr>
          <w:rFonts w:ascii="Verdana" w:hAnsi="Verdana"/>
          <w:b/>
        </w:rPr>
        <w:t xml:space="preserve">as generales del </w:t>
      </w:r>
      <w:r w:rsidR="004447CF">
        <w:rPr>
          <w:rFonts w:ascii="Verdana" w:hAnsi="Verdana"/>
          <w:b/>
        </w:rPr>
        <w:t>P</w:t>
      </w:r>
      <w:r w:rsidR="0085713C" w:rsidRPr="002901C9">
        <w:rPr>
          <w:rFonts w:ascii="Verdana" w:hAnsi="Verdana"/>
          <w:b/>
        </w:rPr>
        <w:t xml:space="preserve">rocedimiento </w:t>
      </w:r>
      <w:r w:rsidR="004447CF">
        <w:rPr>
          <w:rFonts w:ascii="Verdana" w:hAnsi="Verdana"/>
          <w:b/>
        </w:rPr>
        <w:t>G</w:t>
      </w:r>
      <w:r w:rsidR="002841FA" w:rsidRPr="002901C9">
        <w:rPr>
          <w:rFonts w:ascii="Verdana" w:hAnsi="Verdana"/>
          <w:b/>
        </w:rPr>
        <w:t>eneral de gestión</w:t>
      </w:r>
      <w:r w:rsidR="002841FA" w:rsidRPr="00F6082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del GAC Oriental para la </w:t>
      </w:r>
      <w:r w:rsidR="002841FA" w:rsidRPr="00F60825">
        <w:rPr>
          <w:rFonts w:ascii="Verdana" w:hAnsi="Verdana"/>
        </w:rPr>
        <w:t>concesión de</w:t>
      </w:r>
      <w:r>
        <w:rPr>
          <w:rFonts w:ascii="Verdana" w:hAnsi="Verdana"/>
        </w:rPr>
        <w:t xml:space="preserve"> las ayudas</w:t>
      </w:r>
      <w:r w:rsidR="0085713C">
        <w:rPr>
          <w:rFonts w:ascii="Verdana" w:hAnsi="Verdana"/>
        </w:rPr>
        <w:t xml:space="preserve"> </w:t>
      </w:r>
      <w:r w:rsidR="002841FA" w:rsidRPr="00F60825">
        <w:rPr>
          <w:rFonts w:ascii="Verdana" w:hAnsi="Verdana"/>
        </w:rPr>
        <w:t>convenido entre la Consejería de Pesca del Gobierno de Cantabria y el GAC Oriental de Cantabria.</w:t>
      </w:r>
      <w:r w:rsidR="0085713C">
        <w:rPr>
          <w:rFonts w:ascii="Verdana" w:hAnsi="Verdana"/>
        </w:rPr>
        <w:t xml:space="preserve"> (</w:t>
      </w:r>
      <w:r w:rsidR="002901C9" w:rsidRPr="002901C9">
        <w:rPr>
          <w:rFonts w:ascii="Verdana" w:hAnsi="Verdana"/>
          <w:u w:val="single"/>
        </w:rPr>
        <w:t>Indica los c</w:t>
      </w:r>
      <w:r w:rsidR="00C74B00" w:rsidRPr="002901C9">
        <w:rPr>
          <w:rFonts w:ascii="Verdana" w:hAnsi="Verdana"/>
          <w:u w:val="single"/>
        </w:rPr>
        <w:t>ontenidos</w:t>
      </w:r>
      <w:r w:rsidR="00C74B00" w:rsidRPr="00C74B00">
        <w:rPr>
          <w:rFonts w:ascii="Verdana" w:hAnsi="Verdana"/>
          <w:u w:val="single"/>
        </w:rPr>
        <w:t xml:space="preserve"> mínimos</w:t>
      </w:r>
      <w:r w:rsidR="00C35528">
        <w:rPr>
          <w:rFonts w:ascii="Verdana" w:hAnsi="Verdana"/>
          <w:u w:val="single"/>
        </w:rPr>
        <w:t xml:space="preserve"> del Proyecto o M</w:t>
      </w:r>
      <w:r w:rsidR="00C74B00" w:rsidRPr="00C74B00">
        <w:rPr>
          <w:rFonts w:ascii="Verdana" w:hAnsi="Verdana"/>
          <w:u w:val="single"/>
        </w:rPr>
        <w:t>emoria</w:t>
      </w:r>
      <w:r w:rsidR="00606536">
        <w:rPr>
          <w:rFonts w:ascii="Verdana" w:hAnsi="Verdana"/>
          <w:u w:val="single"/>
        </w:rPr>
        <w:t xml:space="preserve"> </w:t>
      </w:r>
      <w:r w:rsidR="004447CF">
        <w:rPr>
          <w:rFonts w:ascii="Verdana" w:hAnsi="Verdana"/>
          <w:u w:val="single"/>
        </w:rPr>
        <w:t>a presentar</w:t>
      </w:r>
      <w:r w:rsidR="00C74B00">
        <w:rPr>
          <w:rFonts w:ascii="Verdana" w:hAnsi="Verdana"/>
        </w:rPr>
        <w:t xml:space="preserve">, </w:t>
      </w:r>
      <w:r w:rsidR="00EE5359" w:rsidRPr="00606536">
        <w:rPr>
          <w:rFonts w:ascii="Verdana" w:hAnsi="Verdana"/>
          <w:u w:val="single"/>
        </w:rPr>
        <w:t>la</w:t>
      </w:r>
      <w:r w:rsidR="00EE5359">
        <w:rPr>
          <w:rFonts w:ascii="Verdana" w:hAnsi="Verdana"/>
        </w:rPr>
        <w:t xml:space="preserve"> </w:t>
      </w:r>
      <w:r w:rsidR="00C74B00" w:rsidRPr="002901C9">
        <w:rPr>
          <w:rFonts w:ascii="Verdana" w:hAnsi="Verdana"/>
          <w:u w:val="single"/>
        </w:rPr>
        <w:t>d</w:t>
      </w:r>
      <w:r w:rsidR="0085713C" w:rsidRPr="002901C9">
        <w:rPr>
          <w:rFonts w:ascii="Verdana" w:hAnsi="Verdana"/>
          <w:u w:val="single"/>
        </w:rPr>
        <w:t>ocumentación</w:t>
      </w:r>
      <w:r w:rsidR="00EE5359">
        <w:rPr>
          <w:rFonts w:ascii="Verdana" w:hAnsi="Verdana"/>
          <w:u w:val="single"/>
        </w:rPr>
        <w:t xml:space="preserve"> </w:t>
      </w:r>
      <w:r w:rsidR="004447CF">
        <w:rPr>
          <w:rFonts w:ascii="Verdana" w:hAnsi="Verdana"/>
          <w:u w:val="single"/>
        </w:rPr>
        <w:t>adjunta necesaria</w:t>
      </w:r>
      <w:r w:rsidR="0085713C" w:rsidRPr="002901C9">
        <w:rPr>
          <w:rFonts w:ascii="Verdana" w:hAnsi="Verdana"/>
          <w:u w:val="single"/>
        </w:rPr>
        <w:t xml:space="preserve">, </w:t>
      </w:r>
      <w:r w:rsidR="00EE5359">
        <w:rPr>
          <w:rFonts w:ascii="Verdana" w:hAnsi="Verdana"/>
          <w:u w:val="single"/>
        </w:rPr>
        <w:t xml:space="preserve">el </w:t>
      </w:r>
      <w:r w:rsidR="0085713C" w:rsidRPr="002901C9">
        <w:rPr>
          <w:rFonts w:ascii="Verdana" w:hAnsi="Verdana"/>
          <w:u w:val="single"/>
        </w:rPr>
        <w:t xml:space="preserve">proceso </w:t>
      </w:r>
      <w:r w:rsidR="00EE5359">
        <w:rPr>
          <w:rFonts w:ascii="Verdana" w:hAnsi="Verdana"/>
          <w:u w:val="single"/>
        </w:rPr>
        <w:t xml:space="preserve">de </w:t>
      </w:r>
      <w:r w:rsidR="0085713C" w:rsidRPr="002901C9">
        <w:rPr>
          <w:rFonts w:ascii="Verdana" w:hAnsi="Verdana"/>
          <w:u w:val="single"/>
        </w:rPr>
        <w:t xml:space="preserve">concesión </w:t>
      </w:r>
      <w:r w:rsidR="004447CF">
        <w:rPr>
          <w:rFonts w:ascii="Verdana" w:hAnsi="Verdana"/>
          <w:u w:val="single"/>
        </w:rPr>
        <w:t xml:space="preserve">de las </w:t>
      </w:r>
      <w:r w:rsidR="0085713C" w:rsidRPr="002901C9">
        <w:rPr>
          <w:rFonts w:ascii="Verdana" w:hAnsi="Verdana"/>
          <w:u w:val="single"/>
        </w:rPr>
        <w:t>ayudas</w:t>
      </w:r>
      <w:r w:rsidR="0085713C" w:rsidRPr="00C7762C">
        <w:rPr>
          <w:rFonts w:ascii="Verdana" w:hAnsi="Verdana"/>
          <w:u w:val="single"/>
        </w:rPr>
        <w:t xml:space="preserve">, </w:t>
      </w:r>
      <w:r w:rsidR="00C7762C" w:rsidRPr="00C7762C">
        <w:rPr>
          <w:rFonts w:ascii="Verdana" w:hAnsi="Verdana"/>
          <w:u w:val="single"/>
        </w:rPr>
        <w:t xml:space="preserve">criterios </w:t>
      </w:r>
      <w:r w:rsidR="00C7762C">
        <w:rPr>
          <w:rFonts w:ascii="Verdana" w:hAnsi="Verdana"/>
          <w:u w:val="single"/>
        </w:rPr>
        <w:t xml:space="preserve">generales y específicos </w:t>
      </w:r>
      <w:bookmarkStart w:id="0" w:name="_GoBack"/>
      <w:bookmarkEnd w:id="0"/>
      <w:r w:rsidR="00C7762C" w:rsidRPr="00C7762C">
        <w:rPr>
          <w:rFonts w:ascii="Verdana" w:hAnsi="Verdana"/>
          <w:u w:val="single"/>
        </w:rPr>
        <w:t>de valoración de los proyectos</w:t>
      </w:r>
      <w:r w:rsidR="00C7762C">
        <w:rPr>
          <w:rFonts w:ascii="Verdana" w:hAnsi="Verdana"/>
        </w:rPr>
        <w:t xml:space="preserve"> </w:t>
      </w:r>
      <w:proofErr w:type="spellStart"/>
      <w:r w:rsidR="0085713C">
        <w:rPr>
          <w:rFonts w:ascii="Verdana" w:hAnsi="Verdana"/>
        </w:rPr>
        <w:t>etc</w:t>
      </w:r>
      <w:proofErr w:type="spellEnd"/>
      <w:r w:rsidR="0085713C">
        <w:rPr>
          <w:rFonts w:ascii="Verdana" w:hAnsi="Verdana"/>
        </w:rPr>
        <w:t>).</w:t>
      </w:r>
      <w:r w:rsidR="00F06D2A" w:rsidRPr="00451B7E">
        <w:rPr>
          <w:rFonts w:ascii="Verdana" w:hAnsi="Verdana"/>
        </w:rPr>
        <w:t xml:space="preserve"> </w:t>
      </w:r>
    </w:p>
    <w:p w:rsidR="00A53822" w:rsidRDefault="00DE5B7E" w:rsidP="005B23E2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Folleto ayudas FEMP para el desarrollo sostenible de la zona pesquera oriental de Cantabria </w:t>
      </w:r>
      <w:r w:rsidR="00A53822">
        <w:rPr>
          <w:rFonts w:ascii="Verdana" w:hAnsi="Verdana"/>
        </w:rPr>
        <w:t xml:space="preserve">contiene </w:t>
      </w:r>
      <w:r w:rsidR="00A53822" w:rsidRPr="00A53822">
        <w:rPr>
          <w:rFonts w:ascii="Verdana" w:hAnsi="Verdana"/>
          <w:u w:val="single"/>
        </w:rPr>
        <w:t>preguntas y respuestas</w:t>
      </w:r>
      <w:r w:rsidR="00A53822">
        <w:rPr>
          <w:rFonts w:ascii="Verdana" w:hAnsi="Verdana"/>
        </w:rPr>
        <w:t xml:space="preserve"> rápidas sobre las ayudas </w:t>
      </w:r>
      <w:r w:rsidR="00A203FA">
        <w:rPr>
          <w:rFonts w:ascii="Verdana" w:hAnsi="Verdana"/>
        </w:rPr>
        <w:t xml:space="preserve">de desarrollo local </w:t>
      </w:r>
      <w:r w:rsidR="00A53822">
        <w:rPr>
          <w:rFonts w:ascii="Verdana" w:hAnsi="Verdana"/>
        </w:rPr>
        <w:t>del FEMP</w:t>
      </w:r>
      <w:r w:rsidR="00A203FA">
        <w:rPr>
          <w:rFonts w:ascii="Verdana" w:hAnsi="Verdana"/>
        </w:rPr>
        <w:t xml:space="preserve"> gestionadas por el GAC Oriental</w:t>
      </w:r>
      <w:r w:rsidR="00A53822">
        <w:rPr>
          <w:rFonts w:ascii="Verdana" w:hAnsi="Verdana"/>
        </w:rPr>
        <w:t xml:space="preserve"> (a quién van destinadas las a</w:t>
      </w:r>
      <w:r w:rsidR="00A203FA">
        <w:rPr>
          <w:rFonts w:ascii="Verdana" w:hAnsi="Verdana"/>
        </w:rPr>
        <w:t xml:space="preserve">yudas, </w:t>
      </w:r>
      <w:r w:rsidR="00A53822">
        <w:rPr>
          <w:rFonts w:ascii="Verdana" w:hAnsi="Verdana"/>
        </w:rPr>
        <w:t xml:space="preserve">criterios de selección de proyectos, </w:t>
      </w:r>
      <w:proofErr w:type="spellStart"/>
      <w:r w:rsidR="00A53822">
        <w:rPr>
          <w:rFonts w:ascii="Verdana" w:hAnsi="Verdana"/>
        </w:rPr>
        <w:t>etc</w:t>
      </w:r>
      <w:proofErr w:type="spellEnd"/>
      <w:r w:rsidR="00A53822">
        <w:rPr>
          <w:rFonts w:ascii="Verdana" w:hAnsi="Verdana"/>
        </w:rPr>
        <w:t>).</w:t>
      </w:r>
    </w:p>
    <w:p w:rsidR="00EF2964" w:rsidRDefault="00EF2964" w:rsidP="00EF2964">
      <w:pPr>
        <w:jc w:val="both"/>
        <w:rPr>
          <w:rFonts w:ascii="Verdana" w:hAnsi="Verdana"/>
          <w:b/>
        </w:rPr>
      </w:pPr>
    </w:p>
    <w:p w:rsidR="00EF2964" w:rsidRDefault="00EF2964" w:rsidP="00EF2964">
      <w:pPr>
        <w:jc w:val="both"/>
        <w:rPr>
          <w:rFonts w:ascii="Verdana" w:hAnsi="Verdana"/>
          <w:b/>
        </w:rPr>
      </w:pPr>
      <w:r w:rsidRPr="00EF2964">
        <w:rPr>
          <w:rFonts w:ascii="Verdana" w:hAnsi="Verdana"/>
          <w:b/>
        </w:rPr>
        <w:t>ENLACES DE INTERÉS:</w:t>
      </w:r>
    </w:p>
    <w:p w:rsidR="00A53822" w:rsidRPr="00A53822" w:rsidRDefault="00A53822" w:rsidP="00EF2964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  <w:t>-</w:t>
      </w:r>
      <w:hyperlink r:id="rId13" w:history="1">
        <w:r w:rsidRPr="00A53822">
          <w:rPr>
            <w:rStyle w:val="Hipervnculo"/>
            <w:rFonts w:ascii="Verdana" w:hAnsi="Verdana"/>
            <w:b/>
          </w:rPr>
          <w:t>Estrategia de Desarrollo Local Participativo (EDLP) del Gru</w:t>
        </w:r>
        <w:r w:rsidR="004F2448">
          <w:rPr>
            <w:rStyle w:val="Hipervnculo"/>
            <w:rFonts w:ascii="Verdana" w:hAnsi="Verdana"/>
            <w:b/>
          </w:rPr>
          <w:t>p</w:t>
        </w:r>
        <w:r w:rsidRPr="00A53822">
          <w:rPr>
            <w:rStyle w:val="Hipervnculo"/>
            <w:rFonts w:ascii="Verdana" w:hAnsi="Verdana"/>
            <w:b/>
          </w:rPr>
          <w:t>o de Acción Costera Oriental de Cantabria</w:t>
        </w:r>
      </w:hyperlink>
      <w:r>
        <w:rPr>
          <w:rFonts w:ascii="Verdana" w:hAnsi="Verdana"/>
          <w:b/>
        </w:rPr>
        <w:t xml:space="preserve">. </w:t>
      </w:r>
    </w:p>
    <w:sectPr w:rsidR="00A53822" w:rsidRPr="00A53822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0E" w:rsidRDefault="00E43E0E" w:rsidP="00FD28CA">
      <w:pPr>
        <w:spacing w:after="0" w:line="240" w:lineRule="auto"/>
      </w:pPr>
      <w:r>
        <w:separator/>
      </w:r>
    </w:p>
  </w:endnote>
  <w:endnote w:type="continuationSeparator" w:id="0">
    <w:p w:rsidR="00E43E0E" w:rsidRDefault="00E43E0E" w:rsidP="00F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14477"/>
      <w:docPartObj>
        <w:docPartGallery w:val="Page Numbers (Bottom of Page)"/>
        <w:docPartUnique/>
      </w:docPartObj>
    </w:sdtPr>
    <w:sdtEndPr/>
    <w:sdtContent>
      <w:p w:rsidR="00FD28CA" w:rsidRDefault="00FD28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2C">
          <w:rPr>
            <w:noProof/>
          </w:rPr>
          <w:t>2</w:t>
        </w:r>
        <w:r>
          <w:fldChar w:fldCharType="end"/>
        </w:r>
      </w:p>
    </w:sdtContent>
  </w:sdt>
  <w:p w:rsidR="00FD28CA" w:rsidRDefault="00FD2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0E" w:rsidRDefault="00E43E0E" w:rsidP="00FD28CA">
      <w:pPr>
        <w:spacing w:after="0" w:line="240" w:lineRule="auto"/>
      </w:pPr>
      <w:r>
        <w:separator/>
      </w:r>
    </w:p>
  </w:footnote>
  <w:footnote w:type="continuationSeparator" w:id="0">
    <w:p w:rsidR="00E43E0E" w:rsidRDefault="00E43E0E" w:rsidP="00FD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534"/>
    <w:multiLevelType w:val="hybridMultilevel"/>
    <w:tmpl w:val="F1FE30C0"/>
    <w:lvl w:ilvl="0" w:tplc="4A4837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D2A"/>
    <w:rsid w:val="00074CF3"/>
    <w:rsid w:val="00101237"/>
    <w:rsid w:val="001314FC"/>
    <w:rsid w:val="0015662A"/>
    <w:rsid w:val="001D1346"/>
    <w:rsid w:val="00266D42"/>
    <w:rsid w:val="002841FA"/>
    <w:rsid w:val="002901C9"/>
    <w:rsid w:val="00295D94"/>
    <w:rsid w:val="003537B6"/>
    <w:rsid w:val="00395E30"/>
    <w:rsid w:val="00403E8B"/>
    <w:rsid w:val="00410DBE"/>
    <w:rsid w:val="004447CF"/>
    <w:rsid w:val="00451B7E"/>
    <w:rsid w:val="00473375"/>
    <w:rsid w:val="004F2448"/>
    <w:rsid w:val="00500B3B"/>
    <w:rsid w:val="00513964"/>
    <w:rsid w:val="005B23E2"/>
    <w:rsid w:val="00606536"/>
    <w:rsid w:val="00631C04"/>
    <w:rsid w:val="00725F59"/>
    <w:rsid w:val="00730AD2"/>
    <w:rsid w:val="00737257"/>
    <w:rsid w:val="007A3DB3"/>
    <w:rsid w:val="007E7583"/>
    <w:rsid w:val="007F386C"/>
    <w:rsid w:val="007F5B7B"/>
    <w:rsid w:val="0080371C"/>
    <w:rsid w:val="0085713C"/>
    <w:rsid w:val="009077B3"/>
    <w:rsid w:val="00984577"/>
    <w:rsid w:val="009A0398"/>
    <w:rsid w:val="00A203FA"/>
    <w:rsid w:val="00A33DEE"/>
    <w:rsid w:val="00A53822"/>
    <w:rsid w:val="00B030D5"/>
    <w:rsid w:val="00B23E0A"/>
    <w:rsid w:val="00B624CD"/>
    <w:rsid w:val="00B85E1C"/>
    <w:rsid w:val="00BF5F0B"/>
    <w:rsid w:val="00C35528"/>
    <w:rsid w:val="00C74B00"/>
    <w:rsid w:val="00C7762C"/>
    <w:rsid w:val="00DB64B8"/>
    <w:rsid w:val="00DE5B7E"/>
    <w:rsid w:val="00E36D83"/>
    <w:rsid w:val="00E43E0E"/>
    <w:rsid w:val="00EB36D7"/>
    <w:rsid w:val="00EE5359"/>
    <w:rsid w:val="00EF2964"/>
    <w:rsid w:val="00F06D2A"/>
    <w:rsid w:val="00F16094"/>
    <w:rsid w:val="00F36ECC"/>
    <w:rsid w:val="00F56EFF"/>
    <w:rsid w:val="00F60825"/>
    <w:rsid w:val="00F64402"/>
    <w:rsid w:val="00FD28CA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6F5F"/>
  <w15:docId w15:val="{69842D98-C491-4F38-B6A8-2DF8C01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D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8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CA"/>
  </w:style>
  <w:style w:type="paragraph" w:styleId="Piedepgina">
    <w:name w:val="footer"/>
    <w:basedOn w:val="Normal"/>
    <w:link w:val="PiedepginaCar"/>
    <w:uiPriority w:val="99"/>
    <w:unhideWhenUsed/>
    <w:rsid w:val="00FD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accantabriaoriental.es/wp-content/uploads/2017/09/EDLP-GAC-ORIENT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istracion@gaccantabriaoriental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encia@gaccantabriaoriental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eldiariomontanes.es/noticias/201408/12/media/cortadas/gac--575x32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Administrativo GAC</cp:lastModifiedBy>
  <cp:revision>10</cp:revision>
  <cp:lastPrinted>2017-10-05T09:02:00Z</cp:lastPrinted>
  <dcterms:created xsi:type="dcterms:W3CDTF">2017-10-04T11:23:00Z</dcterms:created>
  <dcterms:modified xsi:type="dcterms:W3CDTF">2018-01-26T12:16:00Z</dcterms:modified>
</cp:coreProperties>
</file>